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5025B" w:rsidRPr="00E8005C">
        <w:rPr>
          <w:rFonts w:ascii="GHEA Grapalat" w:hAnsi="GHEA Grapalat" w:cs="Sylfaen"/>
          <w:b w:val="0"/>
          <w:sz w:val="22"/>
          <w:szCs w:val="24"/>
          <w:lang w:val="af-ZA"/>
        </w:rPr>
        <w:t>«ՀՀ ՖՆ-ԳՀ</w:t>
      </w:r>
      <w:r w:rsidR="0085025B">
        <w:rPr>
          <w:rFonts w:ascii="GHEA Grapalat" w:hAnsi="GHEA Grapalat" w:cs="Sylfaen"/>
          <w:b w:val="0"/>
          <w:sz w:val="22"/>
          <w:szCs w:val="24"/>
        </w:rPr>
        <w:t>ԱՊ</w:t>
      </w:r>
      <w:r w:rsidR="0085025B" w:rsidRPr="00E8005C">
        <w:rPr>
          <w:rFonts w:ascii="GHEA Grapalat" w:hAnsi="GHEA Grapalat" w:cs="Sylfaen"/>
          <w:b w:val="0"/>
          <w:sz w:val="22"/>
          <w:szCs w:val="24"/>
          <w:lang w:val="af-ZA"/>
        </w:rPr>
        <w:t>ՁԲ-19/</w:t>
      </w:r>
      <w:r w:rsidR="0085025B">
        <w:rPr>
          <w:rFonts w:ascii="GHEA Grapalat" w:hAnsi="GHEA Grapalat" w:cs="Sylfaen"/>
          <w:b w:val="0"/>
          <w:sz w:val="22"/>
          <w:szCs w:val="24"/>
          <w:lang w:val="af-ZA"/>
        </w:rPr>
        <w:t>13</w:t>
      </w:r>
      <w:r w:rsidR="0085025B" w:rsidRPr="00E8005C">
        <w:rPr>
          <w:rFonts w:ascii="GHEA Grapalat" w:hAnsi="GHEA Grapalat" w:cs="Sylfaen"/>
          <w:b w:val="0"/>
          <w:sz w:val="22"/>
          <w:szCs w:val="24"/>
          <w:lang w:val="af-ZA"/>
        </w:rPr>
        <w:t>»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</w:p>
    <w:p w:rsidR="00E05B2C" w:rsidRPr="0085025B" w:rsidRDefault="0085025B" w:rsidP="0085025B">
      <w:pPr>
        <w:pStyle w:val="BodyText"/>
        <w:widowControl w:val="0"/>
        <w:spacing w:line="360" w:lineRule="auto"/>
        <w:ind w:right="-7"/>
        <w:rPr>
          <w:rFonts w:ascii="GHEA Grapalat" w:hAnsi="GHEA Grapalat"/>
          <w:sz w:val="24"/>
          <w:szCs w:val="24"/>
        </w:rPr>
      </w:pPr>
      <w:r w:rsidRPr="0085025B">
        <w:rPr>
          <w:rFonts w:ascii="GHEA Grapalat" w:hAnsi="GHEA Grapalat"/>
          <w:sz w:val="24"/>
          <w:szCs w:val="24"/>
        </w:rPr>
        <w:t>Министерствo финансов  РА</w:t>
      </w:r>
      <w:r w:rsidRPr="0085025B">
        <w:rPr>
          <w:rFonts w:ascii="GHEA Grapalat" w:hAnsi="GHEA Grapalat"/>
          <w:sz w:val="24"/>
          <w:szCs w:val="24"/>
        </w:rPr>
        <w:t xml:space="preserve"> </w:t>
      </w:r>
      <w:r w:rsidR="00D732C4" w:rsidRPr="0085025B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</w:t>
      </w:r>
    </w:p>
    <w:p w:rsidR="0012540C" w:rsidRPr="00E05B2C" w:rsidRDefault="00D732C4" w:rsidP="0085025B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85025B">
        <w:rPr>
          <w:rFonts w:ascii="GHEA Grapalat" w:hAnsi="GHEA Grapalat"/>
          <w:szCs w:val="24"/>
        </w:rPr>
        <w:t xml:space="preserve">несостоявшейся </w:t>
      </w:r>
      <w:r w:rsidR="004E4619" w:rsidRPr="0085025B">
        <w:rPr>
          <w:rFonts w:ascii="GHEA Grapalat" w:hAnsi="GHEA Grapalat"/>
          <w:szCs w:val="24"/>
        </w:rPr>
        <w:t xml:space="preserve">процедуры </w:t>
      </w:r>
      <w:r w:rsidR="0012540C" w:rsidRPr="0085025B">
        <w:rPr>
          <w:rFonts w:ascii="GHEA Grapalat" w:hAnsi="GHEA Grapalat"/>
          <w:szCs w:val="24"/>
        </w:rPr>
        <w:t xml:space="preserve">закупки </w:t>
      </w:r>
      <w:r w:rsidRPr="0085025B">
        <w:rPr>
          <w:rFonts w:ascii="GHEA Grapalat" w:hAnsi="GHEA Grapalat"/>
          <w:szCs w:val="24"/>
        </w:rPr>
        <w:t>по</w:t>
      </w:r>
      <w:r w:rsidR="00D14720" w:rsidRPr="0085025B">
        <w:rPr>
          <w:rFonts w:ascii="GHEA Grapalat" w:hAnsi="GHEA Grapalat"/>
          <w:szCs w:val="24"/>
        </w:rPr>
        <w:t>д</w:t>
      </w:r>
      <w:r w:rsidRPr="0085025B">
        <w:rPr>
          <w:rFonts w:ascii="GHEA Grapalat" w:hAnsi="GHEA Grapalat"/>
          <w:szCs w:val="24"/>
        </w:rPr>
        <w:t xml:space="preserve"> код</w:t>
      </w:r>
      <w:r w:rsidR="00D14720" w:rsidRPr="0085025B">
        <w:rPr>
          <w:rFonts w:ascii="GHEA Grapalat" w:hAnsi="GHEA Grapalat"/>
          <w:szCs w:val="24"/>
        </w:rPr>
        <w:t>ом</w:t>
      </w:r>
      <w:r w:rsidRPr="0085025B">
        <w:rPr>
          <w:rFonts w:ascii="GHEA Grapalat" w:hAnsi="GHEA Grapalat"/>
          <w:szCs w:val="24"/>
        </w:rPr>
        <w:t xml:space="preserve"> </w:t>
      </w:r>
      <w:r w:rsidR="0085025B" w:rsidRPr="0085025B">
        <w:rPr>
          <w:rFonts w:ascii="GHEA Grapalat" w:hAnsi="GHEA Grapalat"/>
          <w:szCs w:val="24"/>
        </w:rPr>
        <w:t>«ՀՀ ՖՆ-ԳՀԱՊՁԲ-19/13»</w:t>
      </w:r>
      <w:r w:rsidR="0012540C" w:rsidRPr="0085025B">
        <w:rPr>
          <w:rFonts w:ascii="GHEA Grapalat" w:hAnsi="GHEA Grapalat"/>
          <w:szCs w:val="24"/>
        </w:rPr>
        <w:t>,</w:t>
      </w:r>
      <w:r w:rsidRPr="00E05B2C">
        <w:rPr>
          <w:rFonts w:ascii="GHEA Grapalat" w:hAnsi="GHEA Grapalat"/>
          <w:szCs w:val="24"/>
        </w:rPr>
        <w:t xml:space="preserve"> организованной с целью приобретения</w:t>
      </w:r>
      <w:r w:rsidR="0085025B" w:rsidRPr="00E05B2C">
        <w:rPr>
          <w:rFonts w:ascii="GHEA Grapalat" w:hAnsi="GHEA Grapalat"/>
          <w:szCs w:val="24"/>
        </w:rPr>
        <w:t xml:space="preserve"> </w:t>
      </w:r>
      <w:r w:rsidR="0085025B" w:rsidRPr="0085025B">
        <w:rPr>
          <w:rFonts w:ascii="GHEA Grapalat" w:hAnsi="GHEA Grapalat"/>
          <w:szCs w:val="24"/>
        </w:rPr>
        <w:t>сертификатов</w:t>
      </w:r>
      <w:r w:rsidR="0085025B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  <w:r w:rsidR="0012540C" w:rsidRPr="0012540C">
        <w:rPr>
          <w:rFonts w:ascii="GHEA Grapalat" w:hAnsi="GHEA Grapalat"/>
          <w:sz w:val="16"/>
          <w:szCs w:val="16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85025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9186A">
              <w:rPr>
                <w:rFonts w:ascii="GHEA Grapalat" w:hAnsi="GHEA Grapalat"/>
                <w:szCs w:val="18"/>
              </w:rPr>
              <w:t>Сертификаты</w:t>
            </w:r>
          </w:p>
        </w:tc>
        <w:tc>
          <w:tcPr>
            <w:tcW w:w="2676" w:type="dxa"/>
            <w:shd w:val="clear" w:color="auto" w:fill="auto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A72AAE" w:rsidP="008502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85025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025B">
              <w:rPr>
                <w:rFonts w:ascii="GHEA Grapalat" w:hAnsi="GHEA Grapalat" w:hint="eastAsia"/>
                <w:sz w:val="20"/>
              </w:rPr>
              <w:t>не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было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подано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ни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одной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85025B" w:rsidRDefault="0085025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85025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9186A">
              <w:rPr>
                <w:rFonts w:ascii="GHEA Grapalat" w:hAnsi="GHEA Grapalat"/>
                <w:szCs w:val="18"/>
              </w:rPr>
              <w:t>Сертификаты</w:t>
            </w:r>
          </w:p>
        </w:tc>
        <w:tc>
          <w:tcPr>
            <w:tcW w:w="2676" w:type="dxa"/>
            <w:shd w:val="clear" w:color="auto" w:fill="auto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85025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85025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025B">
              <w:rPr>
                <w:rFonts w:ascii="GHEA Grapalat" w:hAnsi="GHEA Grapalat" w:hint="eastAsia"/>
                <w:sz w:val="20"/>
              </w:rPr>
              <w:t>не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было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подано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ни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одной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A72AAE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85025B" w:rsidRDefault="0085025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85025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9186A">
              <w:rPr>
                <w:rFonts w:ascii="GHEA Grapalat" w:hAnsi="GHEA Grapalat"/>
                <w:szCs w:val="18"/>
              </w:rPr>
              <w:t>Сертификаты</w:t>
            </w:r>
          </w:p>
        </w:tc>
        <w:tc>
          <w:tcPr>
            <w:tcW w:w="2676" w:type="dxa"/>
            <w:shd w:val="clear" w:color="auto" w:fill="auto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85025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85025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025B">
              <w:rPr>
                <w:rFonts w:ascii="GHEA Grapalat" w:hAnsi="GHEA Grapalat" w:hint="eastAsia"/>
                <w:sz w:val="20"/>
              </w:rPr>
              <w:t>не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было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подано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ни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одной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85025B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85025B" w:rsidRPr="0085025B" w:rsidRDefault="0085025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85025B" w:rsidRPr="004E4619" w:rsidRDefault="0085025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9186A">
              <w:rPr>
                <w:rFonts w:ascii="GHEA Grapalat" w:hAnsi="GHEA Grapalat"/>
                <w:szCs w:val="18"/>
              </w:rPr>
              <w:t>Сертификаты</w:t>
            </w:r>
          </w:p>
        </w:tc>
        <w:tc>
          <w:tcPr>
            <w:tcW w:w="2676" w:type="dxa"/>
            <w:shd w:val="clear" w:color="auto" w:fill="auto"/>
          </w:tcPr>
          <w:p w:rsidR="0085025B" w:rsidRPr="004E4619" w:rsidRDefault="0085025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85025B" w:rsidRPr="004E4619" w:rsidRDefault="0085025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5025B" w:rsidRPr="004E4619" w:rsidRDefault="0085025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025B">
              <w:rPr>
                <w:rFonts w:ascii="GHEA Grapalat" w:hAnsi="GHEA Grapalat" w:hint="eastAsia"/>
                <w:sz w:val="20"/>
              </w:rPr>
              <w:t>не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было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подано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ни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одной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85025B" w:rsidRDefault="002C44C4" w:rsidP="0085025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</w:t>
      </w:r>
      <w:r w:rsidRPr="0085025B">
        <w:rPr>
          <w:rFonts w:ascii="GHEA Grapalat" w:hAnsi="GHEA Grapalat"/>
          <w:szCs w:val="24"/>
        </w:rPr>
        <w:t>дополнительной информации, связанной с настоящи</w:t>
      </w:r>
      <w:r w:rsidR="004E4619" w:rsidRPr="0085025B">
        <w:rPr>
          <w:rFonts w:ascii="GHEA Grapalat" w:hAnsi="GHEA Grapalat"/>
          <w:szCs w:val="24"/>
        </w:rPr>
        <w:t xml:space="preserve">м </w:t>
      </w:r>
    </w:p>
    <w:p w:rsidR="002C44C4" w:rsidRPr="0085025B" w:rsidRDefault="004E4619" w:rsidP="0085025B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85025B">
        <w:rPr>
          <w:rFonts w:ascii="GHEA Grapalat" w:hAnsi="GHEA Grapalat"/>
          <w:szCs w:val="24"/>
        </w:rPr>
        <w:t>к координатору</w:t>
      </w:r>
      <w:r w:rsidR="0085025B" w:rsidRPr="0085025B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85025B" w:rsidRPr="0085025B">
        <w:rPr>
          <w:rFonts w:ascii="GHEA Grapalat" w:hAnsi="GHEA Grapalat"/>
          <w:szCs w:val="24"/>
        </w:rPr>
        <w:t>«ՀՀ ՖՆ-ԳՀԱՊՁԲ-19/13»</w:t>
      </w:r>
      <w:r w:rsidRPr="00D14720">
        <w:rPr>
          <w:rFonts w:ascii="GHEA Grapalat" w:hAnsi="GHEA Grapalat"/>
          <w:szCs w:val="24"/>
        </w:rPr>
        <w:t xml:space="preserve"> </w:t>
      </w:r>
      <w:r w:rsidR="0085025B" w:rsidRPr="0085025B">
        <w:rPr>
          <w:rFonts w:ascii="GHEA Grapalat" w:hAnsi="GHEA Grapalat"/>
          <w:szCs w:val="24"/>
        </w:rPr>
        <w:t>Ани Агабабяну.</w:t>
      </w:r>
    </w:p>
    <w:p w:rsidR="0085025B" w:rsidRPr="0085025B" w:rsidRDefault="0085025B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lastRenderedPageBreak/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="0085025B" w:rsidRPr="0085025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5025B" w:rsidRPr="0085025B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011 800 114</w:t>
      </w:r>
      <w:bookmarkStart w:id="0" w:name="_GoBack"/>
      <w:bookmarkEnd w:id="0"/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hyperlink r:id="rId7" w:history="1">
        <w:r w:rsidR="0085025B" w:rsidRPr="0085025B">
          <w:rPr>
            <w:rStyle w:val="Hyperlink"/>
            <w:rFonts w:ascii="GHEA Grapalat" w:hAnsi="GHEA Grapalat"/>
            <w:b/>
            <w:i/>
            <w:color w:val="000000" w:themeColor="text1"/>
            <w:lang w:val="af-ZA"/>
          </w:rPr>
          <w:t>ani.aghababyan@minfin.am</w:t>
        </w:r>
      </w:hyperlink>
      <w:r w:rsidR="0085025B" w:rsidRPr="0085025B">
        <w:rPr>
          <w:rFonts w:ascii="GHEA Grapalat" w:hAnsi="GHEA Grapalat" w:cs="Arial Armenian"/>
          <w:b/>
          <w:i/>
          <w:color w:val="000000" w:themeColor="text1"/>
          <w:sz w:val="20"/>
          <w:lang w:val="af-ZA"/>
        </w:rPr>
        <w:t>։</w:t>
      </w:r>
    </w:p>
    <w:p w:rsidR="00613058" w:rsidRPr="004E4619" w:rsidRDefault="002C44C4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85025B" w:rsidRPr="00E8005C">
        <w:rPr>
          <w:rFonts w:ascii="GHEA Grapalat" w:hAnsi="GHEA Grapalat"/>
          <w:lang w:val="af-ZA"/>
        </w:rPr>
        <w:t>ՀՀ ֆինանսների նախարարություն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06419E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F8A" w:rsidRDefault="007E2F8A">
      <w:r>
        <w:separator/>
      </w:r>
    </w:p>
  </w:endnote>
  <w:endnote w:type="continuationSeparator" w:id="0">
    <w:p w:rsidR="007E2F8A" w:rsidRDefault="007E2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5025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F8A" w:rsidRDefault="007E2F8A">
      <w:r>
        <w:separator/>
      </w:r>
    </w:p>
  </w:footnote>
  <w:footnote w:type="continuationSeparator" w:id="0">
    <w:p w:rsidR="007E2F8A" w:rsidRDefault="007E2F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E2F8A"/>
    <w:rsid w:val="007F0193"/>
    <w:rsid w:val="007F54CF"/>
    <w:rsid w:val="0080439B"/>
    <w:rsid w:val="00805D1B"/>
    <w:rsid w:val="00823294"/>
    <w:rsid w:val="0085025B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E5DF60"/>
  <w15:docId w15:val="{42EFE8AE-D2B7-440E-B11B-8CA6836C7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iam.sargsyan@minfi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19</cp:revision>
  <cp:lastPrinted>2012-06-13T06:43:00Z</cp:lastPrinted>
  <dcterms:created xsi:type="dcterms:W3CDTF">2018-08-08T07:11:00Z</dcterms:created>
  <dcterms:modified xsi:type="dcterms:W3CDTF">2019-11-26T06:49:00Z</dcterms:modified>
</cp:coreProperties>
</file>